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B9" w:rsidRDefault="00DB48BA" w:rsidP="00DB48BA">
      <w:r>
        <w:t xml:space="preserve">                                                                    </w:t>
      </w:r>
      <w:r w:rsidR="00150C60">
        <w:t xml:space="preserve">   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033670" cy="1014827"/>
            <wp:effectExtent l="19050" t="0" r="0" b="0"/>
            <wp:docPr id="1" name="Рисунок 1" descr="Coat of Arms of Dagesta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of Dagestan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182" cy="102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8BA" w:rsidRPr="0078459A" w:rsidRDefault="00DB48BA" w:rsidP="00DB48BA">
      <w:pPr>
        <w:jc w:val="center"/>
        <w:rPr>
          <w:b/>
          <w:sz w:val="24"/>
          <w:szCs w:val="24"/>
        </w:rPr>
      </w:pPr>
      <w:r w:rsidRPr="0078459A">
        <w:rPr>
          <w:b/>
          <w:sz w:val="24"/>
          <w:szCs w:val="24"/>
        </w:rPr>
        <w:t>РЕСПУБЛИКА ДАГЕСТАН</w:t>
      </w:r>
    </w:p>
    <w:p w:rsidR="00DB48BA" w:rsidRPr="0078459A" w:rsidRDefault="00DB48BA" w:rsidP="00DB48BA">
      <w:pPr>
        <w:jc w:val="center"/>
        <w:rPr>
          <w:b/>
          <w:sz w:val="24"/>
          <w:szCs w:val="24"/>
        </w:rPr>
      </w:pPr>
      <w:r w:rsidRPr="0078459A">
        <w:rPr>
          <w:b/>
          <w:sz w:val="24"/>
          <w:szCs w:val="24"/>
        </w:rPr>
        <w:t>МО «АКУШИНСКИЙ РАЙОН</w:t>
      </w:r>
      <w:r w:rsidR="0078459A" w:rsidRPr="0078459A">
        <w:rPr>
          <w:b/>
          <w:sz w:val="24"/>
          <w:szCs w:val="24"/>
        </w:rPr>
        <w:t>»</w:t>
      </w:r>
    </w:p>
    <w:p w:rsidR="0078459A" w:rsidRDefault="0078459A" w:rsidP="0078459A">
      <w:pPr>
        <w:jc w:val="center"/>
        <w:rPr>
          <w:b/>
          <w:sz w:val="24"/>
          <w:szCs w:val="24"/>
          <w:u w:val="single"/>
        </w:rPr>
      </w:pPr>
      <w:r w:rsidRPr="0078459A">
        <w:rPr>
          <w:b/>
          <w:sz w:val="24"/>
          <w:szCs w:val="24"/>
          <w:u w:val="single"/>
        </w:rPr>
        <w:t>МКОУ «ТАНТЫНСКАЯ С</w:t>
      </w:r>
      <w:r>
        <w:rPr>
          <w:b/>
          <w:sz w:val="24"/>
          <w:szCs w:val="24"/>
          <w:u w:val="single"/>
        </w:rPr>
        <w:t>РЕДНЯЯ ОБЩЕОБРАЗОВАТЕЛЬНАЯ ШКОЛА».</w:t>
      </w:r>
    </w:p>
    <w:p w:rsidR="00F44FBD" w:rsidRDefault="00150C60" w:rsidP="00150C60">
      <w:pPr>
        <w:pBdr>
          <w:bottom w:val="single" w:sz="12" w:space="1" w:color="auto"/>
        </w:pBdr>
        <w:tabs>
          <w:tab w:val="center" w:pos="4873"/>
          <w:tab w:val="right" w:pos="9746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78459A" w:rsidRPr="00757A4C">
        <w:rPr>
          <w:sz w:val="20"/>
          <w:szCs w:val="20"/>
        </w:rPr>
        <w:t xml:space="preserve">368283 </w:t>
      </w:r>
      <w:proofErr w:type="spellStart"/>
      <w:r w:rsidR="0078459A" w:rsidRPr="00757A4C">
        <w:rPr>
          <w:sz w:val="20"/>
          <w:szCs w:val="20"/>
        </w:rPr>
        <w:t>с</w:t>
      </w:r>
      <w:proofErr w:type="gramStart"/>
      <w:r w:rsidR="0078459A" w:rsidRPr="00757A4C">
        <w:rPr>
          <w:sz w:val="20"/>
          <w:szCs w:val="20"/>
        </w:rPr>
        <w:t>.Т</w:t>
      </w:r>
      <w:proofErr w:type="gramEnd"/>
      <w:r w:rsidR="0078459A" w:rsidRPr="00757A4C">
        <w:rPr>
          <w:sz w:val="20"/>
          <w:szCs w:val="20"/>
        </w:rPr>
        <w:t>анты</w:t>
      </w:r>
      <w:proofErr w:type="spellEnd"/>
      <w:r w:rsidR="0078459A" w:rsidRPr="00757A4C">
        <w:rPr>
          <w:sz w:val="20"/>
          <w:szCs w:val="20"/>
        </w:rPr>
        <w:t xml:space="preserve"> </w:t>
      </w:r>
      <w:r w:rsidR="00757A4C" w:rsidRPr="00757A4C">
        <w:rPr>
          <w:sz w:val="20"/>
          <w:szCs w:val="20"/>
        </w:rPr>
        <w:t xml:space="preserve">   </w:t>
      </w:r>
      <w:proofErr w:type="spellStart"/>
      <w:r w:rsidR="0078459A" w:rsidRPr="00757A4C">
        <w:rPr>
          <w:sz w:val="20"/>
          <w:szCs w:val="20"/>
          <w:lang w:val="en-US"/>
        </w:rPr>
        <w:t>tanti</w:t>
      </w:r>
      <w:proofErr w:type="spellEnd"/>
      <w:r w:rsidR="0078459A" w:rsidRPr="00757A4C">
        <w:rPr>
          <w:sz w:val="20"/>
          <w:szCs w:val="20"/>
        </w:rPr>
        <w:t>.</w:t>
      </w:r>
      <w:proofErr w:type="spellStart"/>
      <w:r w:rsidR="001B1941" w:rsidRPr="00757A4C">
        <w:rPr>
          <w:sz w:val="20"/>
          <w:szCs w:val="20"/>
          <w:lang w:val="en-US"/>
        </w:rPr>
        <w:t>dagschool</w:t>
      </w:r>
      <w:proofErr w:type="spellEnd"/>
      <w:r w:rsidR="001B1941" w:rsidRPr="00757A4C">
        <w:rPr>
          <w:sz w:val="20"/>
          <w:szCs w:val="20"/>
        </w:rPr>
        <w:t>.</w:t>
      </w:r>
      <w:r w:rsidR="001B1941" w:rsidRPr="00757A4C">
        <w:rPr>
          <w:sz w:val="20"/>
          <w:szCs w:val="20"/>
          <w:lang w:val="en-US"/>
        </w:rPr>
        <w:t>com</w:t>
      </w:r>
      <w:r w:rsidR="001B1941" w:rsidRPr="00757A4C">
        <w:rPr>
          <w:sz w:val="20"/>
          <w:szCs w:val="20"/>
        </w:rPr>
        <w:t xml:space="preserve">    </w:t>
      </w:r>
      <w:hyperlink r:id="rId6" w:history="1">
        <w:r w:rsidR="00757A4C" w:rsidRPr="00757A4C">
          <w:rPr>
            <w:rStyle w:val="a5"/>
            <w:sz w:val="20"/>
            <w:szCs w:val="20"/>
            <w:lang w:val="en-US"/>
          </w:rPr>
          <w:t>Tantisosh</w:t>
        </w:r>
        <w:r w:rsidR="00757A4C" w:rsidRPr="00757A4C">
          <w:rPr>
            <w:rStyle w:val="a5"/>
            <w:sz w:val="20"/>
            <w:szCs w:val="20"/>
          </w:rPr>
          <w:t>@</w:t>
        </w:r>
        <w:r w:rsidR="00757A4C" w:rsidRPr="00757A4C">
          <w:rPr>
            <w:rStyle w:val="a5"/>
            <w:sz w:val="20"/>
            <w:szCs w:val="20"/>
            <w:lang w:val="en-US"/>
          </w:rPr>
          <w:t>mail</w:t>
        </w:r>
        <w:r w:rsidR="00757A4C" w:rsidRPr="00757A4C">
          <w:rPr>
            <w:rStyle w:val="a5"/>
            <w:sz w:val="20"/>
            <w:szCs w:val="20"/>
          </w:rPr>
          <w:t>.</w:t>
        </w:r>
        <w:r w:rsidR="00757A4C" w:rsidRPr="00757A4C">
          <w:rPr>
            <w:rStyle w:val="a5"/>
            <w:sz w:val="20"/>
            <w:szCs w:val="20"/>
            <w:lang w:val="en-US"/>
          </w:rPr>
          <w:t>ru</w:t>
        </w:r>
      </w:hyperlink>
      <w:r w:rsidR="00757A4C" w:rsidRPr="00757A4C">
        <w:rPr>
          <w:sz w:val="20"/>
          <w:szCs w:val="20"/>
        </w:rPr>
        <w:t xml:space="preserve">   тел. +7(906)449-51-23  ИНН 0502004898</w:t>
      </w:r>
      <w:r w:rsidR="0078459A" w:rsidRPr="00757A4C">
        <w:rPr>
          <w:sz w:val="20"/>
          <w:szCs w:val="20"/>
        </w:rPr>
        <w:t xml:space="preserve"> </w:t>
      </w:r>
    </w:p>
    <w:p w:rsidR="00150C60" w:rsidRDefault="00F44FBD" w:rsidP="00150C60">
      <w:pPr>
        <w:pBdr>
          <w:bottom w:val="single" w:sz="12" w:space="1" w:color="auto"/>
        </w:pBdr>
        <w:tabs>
          <w:tab w:val="center" w:pos="4873"/>
          <w:tab w:val="right" w:pos="9746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  <w:r w:rsidR="00150C60">
        <w:rPr>
          <w:sz w:val="20"/>
          <w:szCs w:val="20"/>
        </w:rPr>
        <w:tab/>
      </w:r>
    </w:p>
    <w:p w:rsidR="00AB79DF" w:rsidRPr="00E26AE4" w:rsidRDefault="0069223B" w:rsidP="0069223B">
      <w:pPr>
        <w:jc w:val="center"/>
        <w:rPr>
          <w:b/>
          <w:color w:val="002060"/>
          <w:sz w:val="28"/>
          <w:szCs w:val="28"/>
          <w:u w:val="single"/>
        </w:rPr>
      </w:pPr>
      <w:r w:rsidRPr="00E26AE4">
        <w:rPr>
          <w:b/>
          <w:color w:val="002060"/>
          <w:sz w:val="28"/>
          <w:szCs w:val="28"/>
          <w:u w:val="single"/>
        </w:rPr>
        <w:t>Место нахождения организации</w:t>
      </w:r>
      <w:r w:rsidR="002C31A5" w:rsidRPr="00E26AE4">
        <w:rPr>
          <w:b/>
          <w:color w:val="002060"/>
          <w:sz w:val="28"/>
          <w:szCs w:val="28"/>
          <w:u w:val="single"/>
        </w:rPr>
        <w:t>.</w:t>
      </w:r>
    </w:p>
    <w:p w:rsidR="0069223B" w:rsidRPr="0069223B" w:rsidRDefault="0069223B" w:rsidP="0069223B">
      <w:pPr>
        <w:jc w:val="center"/>
        <w:rPr>
          <w:sz w:val="28"/>
          <w:szCs w:val="28"/>
          <w:u w:val="single"/>
        </w:rPr>
      </w:pPr>
      <w:r w:rsidRPr="0069223B">
        <w:rPr>
          <w:sz w:val="28"/>
          <w:szCs w:val="28"/>
          <w:u w:val="single"/>
        </w:rPr>
        <w:t xml:space="preserve">368284, с. </w:t>
      </w:r>
      <w:proofErr w:type="spellStart"/>
      <w:r w:rsidRPr="0069223B">
        <w:rPr>
          <w:sz w:val="28"/>
          <w:szCs w:val="28"/>
          <w:u w:val="single"/>
        </w:rPr>
        <w:t>Танты</w:t>
      </w:r>
      <w:proofErr w:type="spellEnd"/>
      <w:r w:rsidRPr="0069223B">
        <w:rPr>
          <w:sz w:val="28"/>
          <w:szCs w:val="28"/>
          <w:u w:val="single"/>
        </w:rPr>
        <w:t xml:space="preserve"> </w:t>
      </w:r>
      <w:proofErr w:type="spellStart"/>
      <w:r w:rsidRPr="0069223B">
        <w:rPr>
          <w:sz w:val="28"/>
          <w:szCs w:val="28"/>
          <w:u w:val="single"/>
        </w:rPr>
        <w:t>Акушинского</w:t>
      </w:r>
      <w:proofErr w:type="spellEnd"/>
      <w:r w:rsidRPr="0069223B">
        <w:rPr>
          <w:sz w:val="28"/>
          <w:szCs w:val="28"/>
          <w:u w:val="single"/>
        </w:rPr>
        <w:t xml:space="preserve"> района РЕСПУЛИКИ ДАГЕСТАН</w:t>
      </w:r>
      <w:r>
        <w:rPr>
          <w:sz w:val="28"/>
          <w:szCs w:val="28"/>
          <w:u w:val="single"/>
        </w:rPr>
        <w:t xml:space="preserve"> РФ</w:t>
      </w:r>
    </w:p>
    <w:p w:rsidR="0069223B" w:rsidRPr="002C31A5" w:rsidRDefault="002C31A5">
      <w:pPr>
        <w:jc w:val="center"/>
        <w:rPr>
          <w:b/>
          <w:color w:val="002060"/>
          <w:sz w:val="28"/>
          <w:szCs w:val="28"/>
          <w:u w:val="single"/>
        </w:rPr>
      </w:pPr>
      <w:r w:rsidRPr="002C31A5">
        <w:rPr>
          <w:b/>
          <w:color w:val="002060"/>
          <w:sz w:val="28"/>
          <w:szCs w:val="28"/>
          <w:u w:val="single"/>
        </w:rPr>
        <w:t>Режим работы и график работы ОО.</w:t>
      </w:r>
    </w:p>
    <w:p w:rsidR="002C31A5" w:rsidRPr="004A3DF6" w:rsidRDefault="002C31A5" w:rsidP="002C31A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Georgia" w:eastAsia="Times New Roman" w:hAnsi="Georgia" w:cs="Arial"/>
          <w:b/>
          <w:bCs/>
          <w:color w:val="000000"/>
          <w:sz w:val="20"/>
          <w:szCs w:val="20"/>
          <w:lang w:eastAsia="ru-RU"/>
        </w:rPr>
        <w:t>Школа работает по графику шестидневной рабочей недели с одним выходным днем</w:t>
      </w:r>
      <w:r w:rsidRPr="004A3DF6">
        <w:rPr>
          <w:rFonts w:ascii="Georgia" w:eastAsia="Times New Roman" w:hAnsi="Georgia" w:cs="Arial"/>
          <w:b/>
          <w:bCs/>
          <w:color w:val="000000"/>
          <w:sz w:val="20"/>
          <w:szCs w:val="20"/>
          <w:lang w:eastAsia="ru-RU"/>
        </w:rPr>
        <w:t xml:space="preserve"> в</w:t>
      </w:r>
      <w:r>
        <w:rPr>
          <w:rFonts w:ascii="Georgia" w:eastAsia="Times New Roman" w:hAnsi="Georgia" w:cs="Arial"/>
          <w:b/>
          <w:bCs/>
          <w:color w:val="000000"/>
          <w:sz w:val="20"/>
          <w:szCs w:val="20"/>
          <w:lang w:eastAsia="ru-RU"/>
        </w:rPr>
        <w:t xml:space="preserve"> воскресенье в две</w:t>
      </w:r>
      <w:r w:rsidRPr="004A3DF6">
        <w:rPr>
          <w:rFonts w:ascii="Georgia" w:eastAsia="Times New Roman" w:hAnsi="Georgia" w:cs="Arial"/>
          <w:b/>
          <w:bCs/>
          <w:color w:val="000000"/>
          <w:sz w:val="20"/>
          <w:szCs w:val="20"/>
          <w:lang w:eastAsia="ru-RU"/>
        </w:rPr>
        <w:t xml:space="preserve"> смен</w:t>
      </w:r>
      <w:r>
        <w:rPr>
          <w:rFonts w:ascii="Georgia" w:eastAsia="Times New Roman" w:hAnsi="Georgia" w:cs="Arial"/>
          <w:b/>
          <w:bCs/>
          <w:color w:val="000000"/>
          <w:sz w:val="20"/>
          <w:szCs w:val="20"/>
          <w:lang w:eastAsia="ru-RU"/>
        </w:rPr>
        <w:t>ы</w:t>
      </w:r>
      <w:r w:rsidRPr="004A3DF6">
        <w:rPr>
          <w:rFonts w:ascii="Georgia" w:eastAsia="Times New Roman" w:hAnsi="Georgia" w:cs="Arial"/>
          <w:b/>
          <w:bCs/>
          <w:color w:val="000000"/>
          <w:sz w:val="20"/>
          <w:szCs w:val="20"/>
          <w:lang w:eastAsia="ru-RU"/>
        </w:rPr>
        <w:t xml:space="preserve">  для учащихся  1-</w:t>
      </w:r>
      <w:r>
        <w:rPr>
          <w:rFonts w:ascii="Georgia" w:eastAsia="Times New Roman" w:hAnsi="Georgia" w:cs="Arial"/>
          <w:b/>
          <w:bCs/>
          <w:color w:val="000000"/>
          <w:sz w:val="20"/>
          <w:szCs w:val="20"/>
          <w:lang w:eastAsia="ru-RU"/>
        </w:rPr>
        <w:t>11-х классов,</w:t>
      </w:r>
      <w:r w:rsidRPr="002C31A5">
        <w:rPr>
          <w:rFonts w:ascii="Georgia" w:eastAsia="Times New Roman" w:hAnsi="Georgia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4A3DF6">
        <w:rPr>
          <w:rFonts w:ascii="Georgia" w:eastAsia="Times New Roman" w:hAnsi="Georgia" w:cs="Arial"/>
          <w:b/>
          <w:bCs/>
          <w:color w:val="000000"/>
          <w:sz w:val="20"/>
          <w:szCs w:val="20"/>
          <w:lang w:eastAsia="ru-RU"/>
        </w:rPr>
        <w:t>обучающихся по федеральному государственному  образовательному стандарту.</w:t>
      </w:r>
    </w:p>
    <w:p w:rsidR="002C31A5" w:rsidRDefault="002C31A5" w:rsidP="002C31A5">
      <w:pPr>
        <w:shd w:val="clear" w:color="auto" w:fill="FFFFFF"/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</w:t>
      </w:r>
    </w:p>
    <w:p w:rsidR="002C31A5" w:rsidRPr="004A3DF6" w:rsidRDefault="002C31A5" w:rsidP="002C31A5">
      <w:pPr>
        <w:shd w:val="clear" w:color="auto" w:fill="FFFFFF"/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A3DF6">
        <w:rPr>
          <w:rFonts w:ascii="Georgia" w:eastAsia="Times New Roman" w:hAnsi="Georgia" w:cs="Arial"/>
          <w:b/>
          <w:bCs/>
          <w:color w:val="000000"/>
          <w:sz w:val="20"/>
          <w:szCs w:val="20"/>
          <w:lang w:eastAsia="ru-RU"/>
        </w:rPr>
        <w:t>Начало занятий в 8-00 часов.</w:t>
      </w:r>
    </w:p>
    <w:p w:rsidR="002C31A5" w:rsidRPr="004A3DF6" w:rsidRDefault="002C31A5" w:rsidP="002C31A5">
      <w:pPr>
        <w:shd w:val="clear" w:color="auto" w:fill="FFFFFF"/>
        <w:spacing w:after="0" w:line="240" w:lineRule="auto"/>
        <w:ind w:right="40" w:firstLine="708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4A3DF6">
        <w:rPr>
          <w:rFonts w:ascii="Georgia" w:eastAsia="Times New Roman" w:hAnsi="Georgia" w:cs="Arial"/>
          <w:b/>
          <w:bCs/>
          <w:color w:val="000000"/>
          <w:sz w:val="20"/>
          <w:szCs w:val="20"/>
          <w:lang w:eastAsia="ru-RU"/>
        </w:rPr>
        <w:t>Продолжительность академического часа во 2-11 классах 45 минут; в 1 классе используется «ступенчатый» режим обучения в первом полугодии (в сентябре, октябре – по 3 урока в день по 35 минут каждый, в ноябре-декабре – по 4 урока по 35 минут каждый, с января по май  - по 4 урока по 45 минут каждый). </w:t>
      </w:r>
      <w:proofErr w:type="gramEnd"/>
    </w:p>
    <w:p w:rsidR="002C31A5" w:rsidRDefault="002C31A5" w:rsidP="002C31A5">
      <w:pPr>
        <w:shd w:val="clear" w:color="auto" w:fill="FFFFFF"/>
        <w:spacing w:after="0" w:line="240" w:lineRule="auto"/>
        <w:ind w:right="40" w:firstLine="708"/>
        <w:rPr>
          <w:rFonts w:ascii="Georgia" w:eastAsia="Times New Roman" w:hAnsi="Georgia" w:cs="Arial"/>
          <w:b/>
          <w:bCs/>
          <w:color w:val="000000" w:themeColor="text1"/>
          <w:sz w:val="24"/>
          <w:szCs w:val="24"/>
          <w:lang w:eastAsia="ru-RU"/>
        </w:rPr>
      </w:pPr>
    </w:p>
    <w:p w:rsidR="002C31A5" w:rsidRPr="004A3DF6" w:rsidRDefault="002C31A5" w:rsidP="002C31A5">
      <w:pPr>
        <w:shd w:val="clear" w:color="auto" w:fill="FFFFFF"/>
        <w:spacing w:after="0" w:line="240" w:lineRule="auto"/>
        <w:ind w:right="40" w:firstLine="708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4A3DF6">
        <w:rPr>
          <w:rFonts w:ascii="Georgia" w:eastAsia="Times New Roman" w:hAnsi="Georgia" w:cs="Arial"/>
          <w:b/>
          <w:bCs/>
          <w:color w:val="000000" w:themeColor="text1"/>
          <w:sz w:val="24"/>
          <w:szCs w:val="24"/>
          <w:lang w:eastAsia="ru-RU"/>
        </w:rPr>
        <w:t>Режим работы работников школы.</w:t>
      </w:r>
    </w:p>
    <w:p w:rsidR="002C31A5" w:rsidRDefault="002C31A5" w:rsidP="002C31A5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Arial"/>
          <w:b/>
          <w:bCs/>
          <w:color w:val="000000"/>
          <w:sz w:val="16"/>
          <w:szCs w:val="16"/>
          <w:lang w:eastAsia="ru-RU"/>
        </w:rPr>
      </w:pPr>
    </w:p>
    <w:p w:rsidR="002C31A5" w:rsidRPr="004A3DF6" w:rsidRDefault="002C31A5" w:rsidP="002C31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A3DF6">
        <w:rPr>
          <w:rFonts w:ascii="Georgia" w:eastAsia="Times New Roman" w:hAnsi="Georgia" w:cs="Arial"/>
          <w:b/>
          <w:bCs/>
          <w:color w:val="000000"/>
          <w:sz w:val="16"/>
          <w:szCs w:val="16"/>
          <w:lang w:eastAsia="ru-RU"/>
        </w:rPr>
        <w:t>В  образовательном учреждении </w:t>
      </w:r>
      <w:r w:rsidRPr="004A3DF6">
        <w:rPr>
          <w:rFonts w:ascii="Georgia" w:eastAsia="Times New Roman" w:hAnsi="Georgia" w:cs="Arial"/>
          <w:b/>
          <w:bCs/>
          <w:color w:val="FF0000"/>
          <w:sz w:val="16"/>
          <w:szCs w:val="16"/>
          <w:lang w:eastAsia="ru-RU"/>
        </w:rPr>
        <w:t> </w:t>
      </w:r>
      <w:r w:rsidRPr="004A3DF6">
        <w:rPr>
          <w:rFonts w:ascii="Georgia" w:eastAsia="Times New Roman" w:hAnsi="Georgia" w:cs="Arial"/>
          <w:b/>
          <w:bCs/>
          <w:color w:val="000000"/>
          <w:sz w:val="16"/>
          <w:szCs w:val="16"/>
          <w:lang w:eastAsia="ru-RU"/>
        </w:rPr>
        <w:t>установлена</w:t>
      </w:r>
      <w:r w:rsidRPr="004A3DF6">
        <w:rPr>
          <w:rFonts w:ascii="Georgia" w:eastAsia="Times New Roman" w:hAnsi="Georgia" w:cs="Arial"/>
          <w:b/>
          <w:bCs/>
          <w:color w:val="FF0000"/>
          <w:sz w:val="16"/>
          <w:szCs w:val="16"/>
          <w:lang w:eastAsia="ru-RU"/>
        </w:rPr>
        <w:t> </w:t>
      </w:r>
      <w:r>
        <w:rPr>
          <w:rFonts w:ascii="Georgia" w:eastAsia="Times New Roman" w:hAnsi="Georgia" w:cs="Arial"/>
          <w:b/>
          <w:bCs/>
          <w:color w:val="000000"/>
          <w:sz w:val="16"/>
          <w:szCs w:val="16"/>
          <w:lang w:eastAsia="ru-RU"/>
        </w:rPr>
        <w:t xml:space="preserve">6-дневная рабочая неделя с одним выходным днем - </w:t>
      </w:r>
      <w:r w:rsidRPr="004A3DF6">
        <w:rPr>
          <w:rFonts w:ascii="Georgia" w:eastAsia="Times New Roman" w:hAnsi="Georgia" w:cs="Arial"/>
          <w:b/>
          <w:bCs/>
          <w:color w:val="000000"/>
          <w:sz w:val="16"/>
          <w:szCs w:val="16"/>
          <w:lang w:eastAsia="ru-RU"/>
        </w:rPr>
        <w:t xml:space="preserve"> воскресенье. Продолжительность рабочего дня для педагогических работников определяется из расчета 36 часов в неделю.</w:t>
      </w:r>
    </w:p>
    <w:p w:rsidR="002C31A5" w:rsidRPr="004A3DF6" w:rsidRDefault="002C31A5" w:rsidP="002C31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A3DF6">
        <w:rPr>
          <w:rFonts w:ascii="Georgia" w:eastAsia="Times New Roman" w:hAnsi="Georgia" w:cs="Arial"/>
          <w:b/>
          <w:bCs/>
          <w:color w:val="000000"/>
          <w:sz w:val="16"/>
          <w:szCs w:val="16"/>
          <w:lang w:eastAsia="ru-RU"/>
        </w:rPr>
        <w:t xml:space="preserve">Режим рабочего времени и времени </w:t>
      </w:r>
      <w:proofErr w:type="gramStart"/>
      <w:r w:rsidRPr="004A3DF6">
        <w:rPr>
          <w:rFonts w:ascii="Georgia" w:eastAsia="Times New Roman" w:hAnsi="Georgia" w:cs="Arial"/>
          <w:b/>
          <w:bCs/>
          <w:color w:val="000000"/>
          <w:sz w:val="16"/>
          <w:szCs w:val="16"/>
          <w:lang w:eastAsia="ru-RU"/>
        </w:rPr>
        <w:t>отдыха</w:t>
      </w:r>
      <w:proofErr w:type="gramEnd"/>
      <w:r w:rsidRPr="004A3DF6">
        <w:rPr>
          <w:rFonts w:ascii="Georgia" w:eastAsia="Times New Roman" w:hAnsi="Georgia" w:cs="Arial"/>
          <w:b/>
          <w:bCs/>
          <w:color w:val="000000"/>
          <w:sz w:val="16"/>
          <w:szCs w:val="16"/>
          <w:lang w:eastAsia="ru-RU"/>
        </w:rPr>
        <w:t xml:space="preserve"> педагогических и других работников  Школы, включающий предоставление выходных дней, определяется с учетом режима деятельности образовательного учреждения и устанавливается  графиками работы, коллективным договором, разрабатываемыми в соответствии с Трудовым </w:t>
      </w:r>
      <w:hyperlink r:id="rId7" w:history="1">
        <w:r w:rsidRPr="004A3DF6">
          <w:rPr>
            <w:rFonts w:ascii="Georgia" w:eastAsia="Times New Roman" w:hAnsi="Georgia" w:cs="Arial"/>
            <w:b/>
            <w:bCs/>
            <w:color w:val="000080"/>
            <w:sz w:val="16"/>
            <w:u w:val="single"/>
            <w:lang w:eastAsia="ru-RU"/>
          </w:rPr>
          <w:t>кодексом</w:t>
        </w:r>
      </w:hyperlink>
      <w:r w:rsidRPr="004A3DF6">
        <w:rPr>
          <w:rFonts w:ascii="Georgia" w:eastAsia="Times New Roman" w:hAnsi="Georgia" w:cs="Arial"/>
          <w:b/>
          <w:bCs/>
          <w:color w:val="000000"/>
          <w:sz w:val="16"/>
          <w:szCs w:val="16"/>
          <w:lang w:eastAsia="ru-RU"/>
        </w:rPr>
        <w:t> Российской Федерации, федеральными законами и иными нормативными правовыми актами.</w:t>
      </w:r>
    </w:p>
    <w:p w:rsidR="002C31A5" w:rsidRPr="004A3DF6" w:rsidRDefault="002C31A5" w:rsidP="002C31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A3DF6">
        <w:rPr>
          <w:rFonts w:ascii="Georgia" w:eastAsia="Times New Roman" w:hAnsi="Georgia" w:cs="Arial"/>
          <w:b/>
          <w:bCs/>
          <w:color w:val="000000"/>
          <w:sz w:val="16"/>
          <w:szCs w:val="16"/>
          <w:lang w:eastAsia="ru-RU"/>
        </w:rPr>
        <w:t>Режим работы руководителя  учреждения определяется с учетом необходимости обеспечения руководства деятельностью образовательного учреждения.</w:t>
      </w:r>
    </w:p>
    <w:p w:rsidR="002C31A5" w:rsidRPr="004A3DF6" w:rsidRDefault="002C31A5" w:rsidP="002C31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A3DF6">
        <w:rPr>
          <w:rFonts w:ascii="Georgia" w:eastAsia="Times New Roman" w:hAnsi="Georgia" w:cs="Arial"/>
          <w:b/>
          <w:bCs/>
          <w:color w:val="000000"/>
          <w:sz w:val="16"/>
          <w:szCs w:val="16"/>
          <w:lang w:eastAsia="ru-RU"/>
        </w:rPr>
        <w:t> Общеобразовательное учреждение работает</w:t>
      </w:r>
      <w:r>
        <w:rPr>
          <w:rFonts w:ascii="Georgia" w:eastAsia="Times New Roman" w:hAnsi="Georgia" w:cs="Arial"/>
          <w:b/>
          <w:bCs/>
          <w:color w:val="000000"/>
          <w:sz w:val="16"/>
          <w:szCs w:val="16"/>
          <w:lang w:eastAsia="ru-RU"/>
        </w:rPr>
        <w:t>)</w:t>
      </w:r>
      <w:proofErr w:type="gramStart"/>
      <w:r>
        <w:rPr>
          <w:rFonts w:ascii="Georgia" w:eastAsia="Times New Roman" w:hAnsi="Georgia" w:cs="Arial"/>
          <w:b/>
          <w:bCs/>
          <w:color w:val="000000"/>
          <w:sz w:val="16"/>
          <w:szCs w:val="16"/>
          <w:lang w:eastAsia="ru-RU"/>
        </w:rPr>
        <w:t xml:space="preserve"> :</w:t>
      </w:r>
      <w:proofErr w:type="gramEnd"/>
      <w:r>
        <w:rPr>
          <w:rFonts w:ascii="Georgia" w:eastAsia="Times New Roman" w:hAnsi="Georgia" w:cs="Arial"/>
          <w:b/>
          <w:bCs/>
          <w:color w:val="000000"/>
          <w:sz w:val="16"/>
          <w:szCs w:val="16"/>
          <w:lang w:eastAsia="ru-RU"/>
        </w:rPr>
        <w:t xml:space="preserve"> с 8-00 часов до 18</w:t>
      </w:r>
      <w:r w:rsidRPr="004A3DF6">
        <w:rPr>
          <w:rFonts w:ascii="Georgia" w:eastAsia="Times New Roman" w:hAnsi="Georgia" w:cs="Arial"/>
          <w:b/>
          <w:bCs/>
          <w:color w:val="000000"/>
          <w:sz w:val="16"/>
          <w:szCs w:val="16"/>
          <w:lang w:eastAsia="ru-RU"/>
        </w:rPr>
        <w:t>-00 часов.</w:t>
      </w:r>
    </w:p>
    <w:p w:rsidR="002C31A5" w:rsidRPr="004A3DF6" w:rsidRDefault="002C31A5" w:rsidP="002C31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A3DF6">
        <w:rPr>
          <w:rFonts w:ascii="Georgia" w:eastAsia="Times New Roman" w:hAnsi="Georgia" w:cs="Arial"/>
          <w:b/>
          <w:bCs/>
          <w:color w:val="000080"/>
          <w:sz w:val="24"/>
          <w:szCs w:val="24"/>
          <w:lang w:eastAsia="ru-RU"/>
        </w:rPr>
        <w:t>Регламентирование образовательного процесса на неделю.</w:t>
      </w:r>
    </w:p>
    <w:p w:rsidR="002C31A5" w:rsidRPr="004A3DF6" w:rsidRDefault="002C31A5" w:rsidP="002C31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A3DF6">
        <w:rPr>
          <w:rFonts w:ascii="Georgia" w:eastAsia="Times New Roman" w:hAnsi="Georgia" w:cs="Arial"/>
          <w:b/>
          <w:bCs/>
          <w:color w:val="000000"/>
          <w:sz w:val="16"/>
          <w:szCs w:val="16"/>
          <w:lang w:eastAsia="ru-RU"/>
        </w:rPr>
        <w:t>   В образовательном учреждении устанавливается продолжительность учебной недели:</w:t>
      </w:r>
    </w:p>
    <w:p w:rsidR="002C31A5" w:rsidRPr="004A3DF6" w:rsidRDefault="002C31A5" w:rsidP="002C31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A3DF6">
        <w:rPr>
          <w:rFonts w:ascii="Georgia" w:eastAsia="Times New Roman" w:hAnsi="Georgia" w:cs="Arial"/>
          <w:b/>
          <w:bCs/>
          <w:color w:val="000000"/>
          <w:sz w:val="16"/>
          <w:szCs w:val="16"/>
          <w:lang w:eastAsia="ru-RU"/>
        </w:rPr>
        <w:t>для учащихся 1</w:t>
      </w:r>
      <w:r>
        <w:rPr>
          <w:rFonts w:ascii="Georgia" w:eastAsia="Times New Roman" w:hAnsi="Georgia" w:cs="Arial"/>
          <w:b/>
          <w:bCs/>
          <w:color w:val="000000"/>
          <w:sz w:val="16"/>
          <w:szCs w:val="16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b/>
          <w:bCs/>
          <w:color w:val="000000"/>
          <w:sz w:val="16"/>
          <w:szCs w:val="16"/>
          <w:lang w:eastAsia="ru-RU"/>
        </w:rPr>
        <w:t>кл</w:t>
      </w:r>
      <w:proofErr w:type="spellEnd"/>
      <w:r w:rsidRPr="004A3DF6">
        <w:rPr>
          <w:rFonts w:ascii="Georgia" w:eastAsia="Times New Roman" w:hAnsi="Georgia" w:cs="Arial"/>
          <w:b/>
          <w:bCs/>
          <w:color w:val="000000"/>
          <w:sz w:val="16"/>
          <w:szCs w:val="16"/>
          <w:lang w:eastAsia="ru-RU"/>
        </w:rPr>
        <w:t>— 5 дней;</w:t>
      </w:r>
    </w:p>
    <w:p w:rsidR="002C31A5" w:rsidRPr="004A3DF6" w:rsidRDefault="002C31A5" w:rsidP="002C31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Georgia" w:eastAsia="Times New Roman" w:hAnsi="Georgia" w:cs="Arial"/>
          <w:b/>
          <w:bCs/>
          <w:color w:val="000000"/>
          <w:sz w:val="16"/>
          <w:szCs w:val="16"/>
          <w:lang w:eastAsia="ru-RU"/>
        </w:rPr>
        <w:t>для учащихся 2</w:t>
      </w:r>
      <w:r w:rsidRPr="004A3DF6">
        <w:rPr>
          <w:rFonts w:ascii="Georgia" w:eastAsia="Times New Roman" w:hAnsi="Georgia" w:cs="Arial"/>
          <w:b/>
          <w:bCs/>
          <w:color w:val="000000"/>
          <w:sz w:val="16"/>
          <w:szCs w:val="16"/>
          <w:lang w:eastAsia="ru-RU"/>
        </w:rPr>
        <w:t>–11 классов — 6 дней.</w:t>
      </w:r>
    </w:p>
    <w:p w:rsidR="002C31A5" w:rsidRPr="004A3DF6" w:rsidRDefault="002C31A5" w:rsidP="002C31A5">
      <w:pPr>
        <w:shd w:val="clear" w:color="auto" w:fill="FFFFFF"/>
        <w:spacing w:before="100" w:beforeAutospacing="1" w:after="68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A3DF6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 </w:t>
      </w:r>
    </w:p>
    <w:p w:rsidR="002C31A5" w:rsidRPr="002C31A5" w:rsidRDefault="002C31A5">
      <w:pPr>
        <w:jc w:val="center"/>
        <w:rPr>
          <w:b/>
          <w:sz w:val="28"/>
          <w:szCs w:val="28"/>
          <w:u w:val="single"/>
        </w:rPr>
      </w:pPr>
    </w:p>
    <w:sectPr w:rsidR="002C31A5" w:rsidRPr="002C31A5" w:rsidSect="00DB48B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72C5"/>
    <w:multiLevelType w:val="multilevel"/>
    <w:tmpl w:val="65E4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E71791"/>
    <w:multiLevelType w:val="hybridMultilevel"/>
    <w:tmpl w:val="15CC7E1A"/>
    <w:lvl w:ilvl="0" w:tplc="D2049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E0513D"/>
    <w:multiLevelType w:val="multilevel"/>
    <w:tmpl w:val="429E1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48BA"/>
    <w:rsid w:val="000E76E7"/>
    <w:rsid w:val="00120A87"/>
    <w:rsid w:val="00150C60"/>
    <w:rsid w:val="00187BD3"/>
    <w:rsid w:val="00191A8A"/>
    <w:rsid w:val="00192F80"/>
    <w:rsid w:val="001B1941"/>
    <w:rsid w:val="002130EC"/>
    <w:rsid w:val="00242DD5"/>
    <w:rsid w:val="0027300A"/>
    <w:rsid w:val="002C31A5"/>
    <w:rsid w:val="003C6A62"/>
    <w:rsid w:val="003D0A94"/>
    <w:rsid w:val="00405403"/>
    <w:rsid w:val="00456207"/>
    <w:rsid w:val="00554B3C"/>
    <w:rsid w:val="00564DED"/>
    <w:rsid w:val="005A10CE"/>
    <w:rsid w:val="0069223B"/>
    <w:rsid w:val="00757A4C"/>
    <w:rsid w:val="0078459A"/>
    <w:rsid w:val="007A3E5C"/>
    <w:rsid w:val="007B0444"/>
    <w:rsid w:val="007D79B9"/>
    <w:rsid w:val="00814E46"/>
    <w:rsid w:val="00844600"/>
    <w:rsid w:val="0087215A"/>
    <w:rsid w:val="008B0D73"/>
    <w:rsid w:val="009367E3"/>
    <w:rsid w:val="00957C33"/>
    <w:rsid w:val="009A448D"/>
    <w:rsid w:val="009F2ECA"/>
    <w:rsid w:val="00AB79DF"/>
    <w:rsid w:val="00AE27FE"/>
    <w:rsid w:val="00B02260"/>
    <w:rsid w:val="00B6572B"/>
    <w:rsid w:val="00B65A26"/>
    <w:rsid w:val="00C14BF3"/>
    <w:rsid w:val="00C850CF"/>
    <w:rsid w:val="00CA1ADA"/>
    <w:rsid w:val="00CA436A"/>
    <w:rsid w:val="00CC69E7"/>
    <w:rsid w:val="00CD6EA0"/>
    <w:rsid w:val="00D91892"/>
    <w:rsid w:val="00DB48BA"/>
    <w:rsid w:val="00E249AA"/>
    <w:rsid w:val="00E26AE4"/>
    <w:rsid w:val="00E86346"/>
    <w:rsid w:val="00F4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8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7A4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4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130E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tisosh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cp:lastPrinted>2017-10-05T05:27:00Z</cp:lastPrinted>
  <dcterms:created xsi:type="dcterms:W3CDTF">2019-11-25T12:01:00Z</dcterms:created>
  <dcterms:modified xsi:type="dcterms:W3CDTF">2019-11-25T12:50:00Z</dcterms:modified>
</cp:coreProperties>
</file>